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57A" w:rsidRDefault="008C557A" w:rsidP="007E02DF">
      <w:r>
        <w:t xml:space="preserve">Rossana Rosapepe Presidente Sezione Campania </w:t>
      </w:r>
      <w:proofErr w:type="spellStart"/>
      <w:r>
        <w:t>A.N.I.S.N.</w:t>
      </w:r>
      <w:proofErr w:type="spellEnd"/>
      <w:r>
        <w:t xml:space="preserve">       PROGETTO CITTADINANZA                              </w:t>
      </w:r>
    </w:p>
    <w:p w:rsidR="009E6DA2" w:rsidRDefault="008C557A" w:rsidP="007E02DF">
      <w:r>
        <w:t xml:space="preserve">                                                                                                                      SCIENTIFICA</w:t>
      </w:r>
    </w:p>
    <w:p w:rsidR="009E6DA2" w:rsidRDefault="009E6DA2" w:rsidP="007E02DF"/>
    <w:p w:rsidR="007E02DF" w:rsidRDefault="007E02DF" w:rsidP="007E02DF">
      <w:r>
        <w:t xml:space="preserve">Il progetto Cittadinanza Scientifica realizzato dagli alunni del Liceo Artistico </w:t>
      </w:r>
      <w:proofErr w:type="spellStart"/>
      <w:r>
        <w:t>Sabatini</w:t>
      </w:r>
      <w:proofErr w:type="spellEnd"/>
      <w:r>
        <w:t xml:space="preserve"> Menna di Salerno nasce dalla necessità </w:t>
      </w:r>
      <w:r w:rsidRPr="00FF31CA">
        <w:t xml:space="preserve">di </w:t>
      </w:r>
      <w:r w:rsidR="00FF31CA" w:rsidRPr="00FF31CA">
        <w:t>attirare l’attenzione dei giovani sui temi che</w:t>
      </w:r>
      <w:r w:rsidRPr="00FF31CA">
        <w:t xml:space="preserve"> concorrono</w:t>
      </w:r>
      <w:r>
        <w:t xml:space="preserve"> ad acquisire una cittadinanza scientifica</w:t>
      </w:r>
      <w:r w:rsidR="00DE3742">
        <w:t xml:space="preserve">, cittadinanza </w:t>
      </w:r>
      <w:r>
        <w:t xml:space="preserve">che ognuno di noi dovrebbe avere </w:t>
      </w:r>
      <w:r w:rsidR="00DE3742">
        <w:t xml:space="preserve">dato che ogni giorno ci si confronta con la scienza in </w:t>
      </w:r>
      <w:r>
        <w:t>tutti i campi</w:t>
      </w:r>
      <w:r w:rsidR="00FF31CA">
        <w:t>: l</w:t>
      </w:r>
      <w:r>
        <w:t>a salute del cittadino, lo sviluppo sostenibile, i cambiamenti climatici.</w:t>
      </w:r>
    </w:p>
    <w:p w:rsidR="007E02DF" w:rsidRDefault="007E02DF" w:rsidP="007E02DF">
      <w:r>
        <w:t>Il prodotto finale del progetto, presentato alla rete delle scuole associate all’UNESCO, è l’</w:t>
      </w:r>
      <w:proofErr w:type="spellStart"/>
      <w:r>
        <w:t>ebook</w:t>
      </w:r>
      <w:proofErr w:type="spellEnd"/>
    </w:p>
    <w:p w:rsidR="007E02DF" w:rsidRDefault="007E02DF" w:rsidP="007E02DF">
      <w:r w:rsidRPr="00F15D07">
        <w:rPr>
          <w:i/>
        </w:rPr>
        <w:t xml:space="preserve">Cittadinanza scientifica – </w:t>
      </w:r>
      <w:r w:rsidRPr="00F15D07">
        <w:rPr>
          <w:i/>
          <w:sz w:val="22"/>
          <w:szCs w:val="22"/>
        </w:rPr>
        <w:t>Studiare per uno sviluppo sostenibile</w:t>
      </w:r>
      <w:r w:rsidRPr="009F277A">
        <w:rPr>
          <w:sz w:val="22"/>
          <w:szCs w:val="22"/>
        </w:rPr>
        <w:t>.</w:t>
      </w:r>
      <w:r>
        <w:t xml:space="preserve"> </w:t>
      </w:r>
    </w:p>
    <w:p w:rsidR="00613589" w:rsidRDefault="00613589" w:rsidP="007E02DF"/>
    <w:p w:rsidR="00613589" w:rsidRDefault="00613589" w:rsidP="007E02DF">
      <w:r w:rsidRPr="00613589">
        <w:rPr>
          <w:noProof/>
          <w:lang w:eastAsia="it-IT"/>
        </w:rPr>
        <w:drawing>
          <wp:inline distT="0" distB="0" distL="0" distR="0">
            <wp:extent cx="1725769" cy="2439767"/>
            <wp:effectExtent l="0" t="0" r="190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885" cy="256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3589" w:rsidRDefault="00613589" w:rsidP="007E02DF"/>
    <w:p w:rsidR="007E02DF" w:rsidRDefault="009E6DA2" w:rsidP="007E02DF">
      <w:r>
        <w:t>I temi trattati dagli alunni sono stati tanti</w:t>
      </w:r>
      <w:r w:rsidR="000B2C9B">
        <w:t>.</w:t>
      </w:r>
      <w:r>
        <w:t xml:space="preserve"> </w:t>
      </w:r>
    </w:p>
    <w:p w:rsidR="00CA0ADD" w:rsidRPr="00316A02" w:rsidRDefault="005E6EF8" w:rsidP="00CA0ADD">
      <w:pPr>
        <w:rPr>
          <w:color w:val="FF0000"/>
        </w:rPr>
      </w:pPr>
      <w:r w:rsidRPr="003D56E4">
        <w:rPr>
          <w:color w:val="000000" w:themeColor="text1"/>
        </w:rPr>
        <w:t xml:space="preserve">Ogni uomo dovrebbe avere il diritto </w:t>
      </w:r>
      <w:r w:rsidR="00BB23AF" w:rsidRPr="003D56E4">
        <w:rPr>
          <w:color w:val="000000" w:themeColor="text1"/>
        </w:rPr>
        <w:t xml:space="preserve">di vivere in ambienti non inquinati e in cui ci siano acqua e aria pulita, ossia dovrebbe esserci </w:t>
      </w:r>
      <w:r w:rsidR="00316A02" w:rsidRPr="003D56E4">
        <w:rPr>
          <w:color w:val="000000" w:themeColor="text1"/>
        </w:rPr>
        <w:t xml:space="preserve">per tutti </w:t>
      </w:r>
      <w:r w:rsidR="00BB23AF" w:rsidRPr="003D56E4">
        <w:rPr>
          <w:color w:val="000000" w:themeColor="text1"/>
        </w:rPr>
        <w:t>una “giustizia ambientale”.</w:t>
      </w:r>
      <w:r w:rsidR="00BB23AF">
        <w:rPr>
          <w:color w:val="FF0000"/>
        </w:rPr>
        <w:t xml:space="preserve"> </w:t>
      </w:r>
      <w:r w:rsidR="00BB23AF">
        <w:t xml:space="preserve">È negli anni ‘80 che in America, una comunità Afro si ribellò all’inquinamento ambientale causato dalle aziende costruite in </w:t>
      </w:r>
      <w:r w:rsidR="00BB23AF" w:rsidRPr="00F15D07">
        <w:rPr>
          <w:strike/>
        </w:rPr>
        <w:t>quelle</w:t>
      </w:r>
      <w:r w:rsidR="00BB23AF">
        <w:t xml:space="preserve"> zone abitate da poveri e da comunità disagiate</w:t>
      </w:r>
      <w:r w:rsidR="00D874CF">
        <w:t>.</w:t>
      </w:r>
      <w:r w:rsidR="00D874CF" w:rsidRPr="00D874CF">
        <w:t xml:space="preserve"> </w:t>
      </w:r>
      <w:r w:rsidR="00D874CF">
        <w:t>Quindi la giustizia ambientale è, ovviamente</w:t>
      </w:r>
      <w:r w:rsidR="00CC5A0D" w:rsidRPr="00CC5A0D">
        <w:rPr>
          <w:color w:val="FF0000"/>
        </w:rPr>
        <w:t>,</w:t>
      </w:r>
      <w:r w:rsidR="00D874CF">
        <w:t xml:space="preserve"> legata alle ineguaglianze </w:t>
      </w:r>
      <w:r w:rsidR="00FF31CA">
        <w:t xml:space="preserve">sociali, </w:t>
      </w:r>
      <w:r w:rsidR="00316A02">
        <w:t>p</w:t>
      </w:r>
      <w:r w:rsidR="00CA0ADD">
        <w:t>er</w:t>
      </w:r>
      <w:r w:rsidR="00316A02">
        <w:t xml:space="preserve">ciò è importante </w:t>
      </w:r>
      <w:r w:rsidR="00CA0ADD">
        <w:t>esamina</w:t>
      </w:r>
      <w:r w:rsidR="00316A02">
        <w:t>re</w:t>
      </w:r>
      <w:r w:rsidR="00C513E6">
        <w:t xml:space="preserve"> non solo</w:t>
      </w:r>
      <w:r w:rsidR="00CA0ADD">
        <w:t xml:space="preserve"> i vari tipi di</w:t>
      </w:r>
      <w:r w:rsidR="000B2C9B">
        <w:t xml:space="preserve"> nuove</w:t>
      </w:r>
      <w:r w:rsidR="009F277A">
        <w:t xml:space="preserve"> </w:t>
      </w:r>
      <w:r w:rsidR="00CA0ADD">
        <w:t xml:space="preserve">alternative economiche, il </w:t>
      </w:r>
      <w:proofErr w:type="spellStart"/>
      <w:r w:rsidR="00CA0ADD" w:rsidRPr="00FF31CA">
        <w:rPr>
          <w:i/>
        </w:rPr>
        <w:t>buen</w:t>
      </w:r>
      <w:proofErr w:type="spellEnd"/>
      <w:r w:rsidR="00CA0ADD" w:rsidRPr="00FF31CA">
        <w:rPr>
          <w:i/>
        </w:rPr>
        <w:t xml:space="preserve"> viver</w:t>
      </w:r>
      <w:r w:rsidR="00CA0ADD">
        <w:t>, l’economia solidale</w:t>
      </w:r>
      <w:r w:rsidR="00C513E6">
        <w:t>, la decrescita, il commercio equo ma anche i modi di vivere alternativi che comportano la condivisione, lo scambio e</w:t>
      </w:r>
      <w:r w:rsidR="00A83E89">
        <w:t xml:space="preserve"> </w:t>
      </w:r>
      <w:r w:rsidR="00C513E6">
        <w:t>il dono, quindi l’economia dei beni comuni, l’economia tra</w:t>
      </w:r>
      <w:r w:rsidR="00C513E6" w:rsidRPr="00C513E6">
        <w:t xml:space="preserve"> </w:t>
      </w:r>
      <w:r w:rsidR="00C513E6">
        <w:t>pari.</w:t>
      </w:r>
    </w:p>
    <w:p w:rsidR="009F277A" w:rsidRDefault="009F277A" w:rsidP="009F277A">
      <w:r>
        <w:t>Tutti interventi che concorrono ad uno sviluppo sostenibile così definito nel Rapporto della Commissione mondiale dell’Ambiente e dello Sviluppo</w:t>
      </w:r>
      <w:r w:rsidR="00CC5A0D" w:rsidRPr="00CC5A0D">
        <w:rPr>
          <w:color w:val="FF0000"/>
        </w:rPr>
        <w:t>,</w:t>
      </w:r>
      <w:r>
        <w:t xml:space="preserve"> 1987</w:t>
      </w:r>
      <w:r w:rsidR="00D874CF">
        <w:t>.</w:t>
      </w:r>
    </w:p>
    <w:p w:rsidR="009F277A" w:rsidRPr="009F277A" w:rsidRDefault="00CC5A0D" w:rsidP="009F277A">
      <w:pPr>
        <w:rPr>
          <w:i/>
        </w:rPr>
      </w:pPr>
      <w:r>
        <w:rPr>
          <w:i/>
        </w:rPr>
        <w:t>“</w:t>
      </w:r>
      <w:r w:rsidR="009F277A" w:rsidRPr="009F277A">
        <w:rPr>
          <w:i/>
        </w:rPr>
        <w:t>… uno sviluppo che dia risposte agli obiettivi prefissati nel presente senza, tuttavia, compromettere la possibilità per le generazioni future di realizzare i propri, anzi di migliorarli”</w:t>
      </w:r>
    </w:p>
    <w:p w:rsidR="009F277A" w:rsidRDefault="009F277A" w:rsidP="009F277A"/>
    <w:p w:rsidR="00726B1C" w:rsidRDefault="00C513E6" w:rsidP="00726B1C">
      <w:r>
        <w:t xml:space="preserve">Il tema della sostenibilità </w:t>
      </w:r>
      <w:r w:rsidR="00A83E89">
        <w:t>va affrontato considerando insieme la sostenibilità economica</w:t>
      </w:r>
      <w:r w:rsidR="00726B1C" w:rsidRPr="00726B1C">
        <w:t xml:space="preserve"> </w:t>
      </w:r>
      <w:r w:rsidR="00726B1C">
        <w:t>cioè la capacità di generare reddito e lavoro per il sostentamento della popolazione</w:t>
      </w:r>
      <w:r w:rsidR="00A83E89">
        <w:t>, la sostenibilità sociale</w:t>
      </w:r>
      <w:r w:rsidR="00726B1C">
        <w:t xml:space="preserve"> intesa come capacità di migliorare e garantire le condizioni di benessere della popolazione</w:t>
      </w:r>
      <w:r w:rsidR="000B2C9B">
        <w:t xml:space="preserve"> </w:t>
      </w:r>
      <w:r w:rsidR="00726B1C">
        <w:t>e</w:t>
      </w:r>
      <w:r w:rsidR="00FF31CA">
        <w:t xml:space="preserve"> quella </w:t>
      </w:r>
      <w:r w:rsidR="00726B1C">
        <w:t>ambientale intesa come la capacità di realizzare opere e investimenti sfruttando la qualità e la riproducibilità delle risorse naturali senza intaccare l’ambiente.</w:t>
      </w:r>
    </w:p>
    <w:p w:rsidR="00A37EB1" w:rsidRDefault="00A37EB1" w:rsidP="00726B1C">
      <w:r w:rsidRPr="00A37EB1">
        <w:rPr>
          <w:noProof/>
          <w:lang w:eastAsia="it-IT"/>
        </w:rPr>
        <w:lastRenderedPageBreak/>
        <w:drawing>
          <wp:inline distT="0" distB="0" distL="0" distR="0">
            <wp:extent cx="1159098" cy="1115220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879" cy="116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F15" w:rsidRDefault="00495F15" w:rsidP="00726B1C"/>
    <w:p w:rsidR="004229A4" w:rsidRDefault="00495F15" w:rsidP="00726B1C">
      <w:r>
        <w:t xml:space="preserve">Nelle pagine successive si è affrontato lo studio di alcuni degli obiettivi riportati nelle immagini  seguenti dell’agenda 2030 per lo sviluppo sostenibile. </w:t>
      </w:r>
    </w:p>
    <w:p w:rsidR="00495F15" w:rsidRDefault="00495F15" w:rsidP="00726B1C"/>
    <w:p w:rsidR="00A37EB1" w:rsidRPr="00A37EB1" w:rsidRDefault="00A37EB1" w:rsidP="00A37EB1">
      <w:pPr>
        <w:rPr>
          <w:rFonts w:ascii="Times New Roman" w:eastAsia="Times New Roman" w:hAnsi="Times New Roman" w:cs="Times New Roman"/>
          <w:lang w:eastAsia="it-IT"/>
        </w:rPr>
      </w:pPr>
      <w:r w:rsidRPr="00A37EB1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>
            <wp:extent cx="6116320" cy="3014980"/>
            <wp:effectExtent l="19050" t="0" r="0" b="0"/>
            <wp:docPr id="4" name="Immagine 4" descr="Risultati immagini per obiettivi per lo sviluppo sosteni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obiettivi per lo sviluppo sostenibil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1C" w:rsidRDefault="00726B1C" w:rsidP="00A83E89"/>
    <w:p w:rsidR="004229A4" w:rsidRDefault="00726B1C" w:rsidP="008855ED">
      <w:r>
        <w:t>Obiettivo 1</w:t>
      </w:r>
      <w:r w:rsidR="004229A4">
        <w:t xml:space="preserve"> P</w:t>
      </w:r>
      <w:r>
        <w:t>overtà 0</w:t>
      </w:r>
      <w:r w:rsidR="004229A4">
        <w:t>.</w:t>
      </w:r>
    </w:p>
    <w:p w:rsidR="008855ED" w:rsidRPr="008C557A" w:rsidRDefault="0002106B" w:rsidP="008855ED">
      <w:r>
        <w:t>Q</w:t>
      </w:r>
      <w:r w:rsidR="008855ED">
        <w:t>uando una persona, una comunità o tutti gli abitanti di un’intera regione sono costretti a vivere con meno di 1,90 dollari dal giorno</w:t>
      </w:r>
      <w:r>
        <w:t xml:space="preserve"> siamo di fronte a una situazione di povertà estrema</w:t>
      </w:r>
      <w:r w:rsidR="008855ED">
        <w:t xml:space="preserve">. Meno di due dollari al giorno per procurarsi cibo, acqua, medicine e tutto ciò </w:t>
      </w:r>
      <w:r w:rsidR="008855ED" w:rsidRPr="008C557A">
        <w:t>di cui ci sarebbe bisogno per avere una vita dignitosa.</w:t>
      </w:r>
    </w:p>
    <w:p w:rsidR="004229A4" w:rsidRPr="008C557A" w:rsidRDefault="008855ED" w:rsidP="004229A4">
      <w:r w:rsidRPr="008C557A">
        <w:t>Al giorno d’oggi, la povertà si estende “a macchia di leopardo”. In altre parole, riguarda tutto il mondo, d</w:t>
      </w:r>
      <w:r w:rsidR="004229A4" w:rsidRPr="008C557A">
        <w:t>a Nord a Sud,</w:t>
      </w:r>
      <w:r w:rsidR="0002106B" w:rsidRPr="008C557A">
        <w:t xml:space="preserve"> ma</w:t>
      </w:r>
      <w:r w:rsidR="004229A4" w:rsidRPr="008C557A">
        <w:t xml:space="preserve"> è possibile individuare zone del pianeta dove si trovano, letteralmente, i Paesi più poveri del mondo.</w:t>
      </w:r>
    </w:p>
    <w:p w:rsidR="008855ED" w:rsidRPr="008C557A" w:rsidRDefault="008855ED" w:rsidP="008855ED"/>
    <w:p w:rsidR="004229A4" w:rsidRPr="008C557A" w:rsidRDefault="008855ED" w:rsidP="008855ED">
      <w:r w:rsidRPr="008C557A">
        <w:t>O</w:t>
      </w:r>
      <w:r w:rsidR="00E445C3" w:rsidRPr="008C557A">
        <w:t xml:space="preserve">biettivo 4 </w:t>
      </w:r>
      <w:r w:rsidR="004229A4" w:rsidRPr="008C557A">
        <w:t>I</w:t>
      </w:r>
      <w:r w:rsidR="00E445C3" w:rsidRPr="008C557A">
        <w:t>struzione di qualità</w:t>
      </w:r>
      <w:r w:rsidR="004229A4" w:rsidRPr="008C557A">
        <w:t>.</w:t>
      </w:r>
    </w:p>
    <w:p w:rsidR="008855ED" w:rsidRPr="008C557A" w:rsidRDefault="00E445C3" w:rsidP="008855ED">
      <w:r w:rsidRPr="008C557A">
        <w:t xml:space="preserve"> </w:t>
      </w:r>
      <w:r w:rsidR="008855ED" w:rsidRPr="008C557A">
        <w:t>L’Italia può indirizzare l’insegnamento anche su temi che riguardano la complessità delle trasformazioni in atto sul nostro pianeta</w:t>
      </w:r>
      <w:r w:rsidR="004229A4" w:rsidRPr="008C557A">
        <w:t xml:space="preserve"> e </w:t>
      </w:r>
      <w:r w:rsidR="008855ED" w:rsidRPr="008C557A">
        <w:t>coinvolgere gli studenti in una didattica interdisciplinare</w:t>
      </w:r>
      <w:r w:rsidR="006D19EA" w:rsidRPr="008C557A">
        <w:t xml:space="preserve">. </w:t>
      </w:r>
    </w:p>
    <w:p w:rsidR="008855ED" w:rsidRPr="008C557A" w:rsidRDefault="008855ED" w:rsidP="008855ED"/>
    <w:p w:rsidR="004229A4" w:rsidRPr="008C557A" w:rsidRDefault="00E445C3" w:rsidP="000F5B8A">
      <w:r w:rsidRPr="008C557A">
        <w:t xml:space="preserve">Obiettivo 11 Città sostenibili </w:t>
      </w:r>
    </w:p>
    <w:p w:rsidR="004229A4" w:rsidRPr="008C557A" w:rsidRDefault="000F5B8A" w:rsidP="000F5B8A">
      <w:r w:rsidRPr="008C557A">
        <w:t>Entro il 2030, bisognerà aumentare l’urbanizzazione inclusiva e sostenibile e la capacità di pianificazione e gestione partecipata e integrata dell’insediamento umano in tutti i paesi</w:t>
      </w:r>
      <w:r w:rsidR="004229A4" w:rsidRPr="008C557A">
        <w:t>.</w:t>
      </w:r>
    </w:p>
    <w:p w:rsidR="000F5B8A" w:rsidRPr="008C557A" w:rsidRDefault="00F75AF8" w:rsidP="000F5B8A">
      <w:r w:rsidRPr="008C557A">
        <w:t>Entro il 2030, bisognerà ridurre in modo significativo il numero di morti e il numero di persone colpite da calamità, compresi i disastri provocati dall’acqua, e ridurre sostanzialmente le perdite economiche dirette rispetto al prodotto interno lordo globale, con una particolare attenzione alla protezione dei poveri e delle persone in situazioni di vulnerabilità.</w:t>
      </w:r>
    </w:p>
    <w:p w:rsidR="000F5B8A" w:rsidRDefault="000F5B8A" w:rsidP="000F5B8A"/>
    <w:p w:rsidR="004229A4" w:rsidRDefault="000F5B8A" w:rsidP="00E445C3">
      <w:r>
        <w:t>O</w:t>
      </w:r>
      <w:r w:rsidR="00E445C3">
        <w:t>biettivo 14 La vita sott’acqua</w:t>
      </w:r>
      <w:r w:rsidR="004229A4">
        <w:t>.</w:t>
      </w:r>
    </w:p>
    <w:p w:rsidR="00A37EB1" w:rsidRDefault="004229A4" w:rsidP="00E445C3">
      <w:r>
        <w:t>U</w:t>
      </w:r>
      <w:r w:rsidR="00E445C3">
        <w:t>tilizzare in modo sostenibile la vita e tutte le risorse dell’oceano; in queste pagine</w:t>
      </w:r>
      <w:r w:rsidR="006D19EA">
        <w:t xml:space="preserve"> vi è il link al</w:t>
      </w:r>
      <w:r w:rsidR="00E445C3">
        <w:t xml:space="preserve"> video di SAKANA-KUN </w:t>
      </w:r>
      <w:proofErr w:type="spellStart"/>
      <w:r w:rsidR="00E445C3">
        <w:t>Masayuki</w:t>
      </w:r>
      <w:proofErr w:type="spellEnd"/>
      <w:r w:rsidR="00E445C3">
        <w:t xml:space="preserve"> </w:t>
      </w:r>
      <w:proofErr w:type="spellStart"/>
      <w:r w:rsidR="00E445C3">
        <w:t>Miyazawa</w:t>
      </w:r>
      <w:proofErr w:type="spellEnd"/>
      <w:r w:rsidR="00E445C3">
        <w:t xml:space="preserve"> Ambasciatore UNESCO per la </w:t>
      </w:r>
      <w:proofErr w:type="spellStart"/>
      <w:r w:rsidR="000F5B8A" w:rsidRPr="00E445C3">
        <w:t>Ocean</w:t>
      </w:r>
      <w:proofErr w:type="spellEnd"/>
      <w:r w:rsidR="000F5B8A" w:rsidRPr="00E445C3">
        <w:t xml:space="preserve"> </w:t>
      </w:r>
      <w:proofErr w:type="spellStart"/>
      <w:r w:rsidR="000F5B8A" w:rsidRPr="00E445C3">
        <w:t>Conference</w:t>
      </w:r>
      <w:proofErr w:type="spellEnd"/>
      <w:r w:rsidR="000F5B8A" w:rsidRPr="00E445C3">
        <w:t xml:space="preserve"> </w:t>
      </w:r>
      <w:r w:rsidR="000F5B8A">
        <w:t>(</w:t>
      </w:r>
      <w:r w:rsidR="000F5B8A" w:rsidRPr="00E445C3">
        <w:t xml:space="preserve">5-9 </w:t>
      </w:r>
      <w:proofErr w:type="spellStart"/>
      <w:r w:rsidR="000F5B8A" w:rsidRPr="00E445C3">
        <w:t>June</w:t>
      </w:r>
      <w:proofErr w:type="spellEnd"/>
      <w:r w:rsidR="000F5B8A" w:rsidRPr="00E445C3">
        <w:t xml:space="preserve"> 2017</w:t>
      </w:r>
      <w:r w:rsidR="000F5B8A">
        <w:t>)</w:t>
      </w:r>
      <w:r w:rsidR="006D19EA">
        <w:t xml:space="preserve"> </w:t>
      </w:r>
      <w:r w:rsidR="000F5B8A">
        <w:t>in cui si vede come</w:t>
      </w:r>
      <w:r w:rsidR="00E445C3">
        <w:t xml:space="preserve"> </w:t>
      </w:r>
      <w:r w:rsidR="006D19EA">
        <w:t xml:space="preserve">si può </w:t>
      </w:r>
      <w:r w:rsidR="00E445C3">
        <w:t>trasmette</w:t>
      </w:r>
      <w:r w:rsidR="006D19EA">
        <w:t>re</w:t>
      </w:r>
      <w:r w:rsidR="00E445C3">
        <w:t xml:space="preserve"> il sapere in modo divertente</w:t>
      </w:r>
      <w:r w:rsidR="000F5B8A">
        <w:t>.</w:t>
      </w:r>
    </w:p>
    <w:p w:rsidR="004229A4" w:rsidRDefault="004229A4" w:rsidP="00E445C3"/>
    <w:p w:rsidR="00E445C3" w:rsidRDefault="00E445C3" w:rsidP="00E445C3">
      <w:r>
        <w:t xml:space="preserve"> </w:t>
      </w:r>
      <w:r w:rsidR="00A37EB1" w:rsidRPr="00A37EB1">
        <w:rPr>
          <w:noProof/>
          <w:lang w:eastAsia="it-IT"/>
        </w:rPr>
        <w:drawing>
          <wp:inline distT="0" distB="0" distL="0" distR="0">
            <wp:extent cx="2379768" cy="1542451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27475" cy="157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EB1" w:rsidRDefault="00A37EB1" w:rsidP="00E445C3"/>
    <w:p w:rsidR="000F5B8A" w:rsidRDefault="008A1251" w:rsidP="00E445C3">
      <w:r>
        <w:t>S</w:t>
      </w:r>
      <w:r w:rsidR="000F5B8A">
        <w:t xml:space="preserve">torie come quella di </w:t>
      </w:r>
      <w:proofErr w:type="spellStart"/>
      <w:r w:rsidR="000F5B8A" w:rsidRPr="008A1251">
        <w:rPr>
          <w:i/>
        </w:rPr>
        <w:t>Afroz</w:t>
      </w:r>
      <w:proofErr w:type="spellEnd"/>
      <w:r w:rsidR="000F5B8A" w:rsidRPr="008A1251">
        <w:rPr>
          <w:i/>
        </w:rPr>
        <w:t xml:space="preserve"> </w:t>
      </w:r>
      <w:proofErr w:type="spellStart"/>
      <w:r w:rsidR="000F5B8A" w:rsidRPr="008A1251">
        <w:rPr>
          <w:i/>
        </w:rPr>
        <w:t>Shah</w:t>
      </w:r>
      <w:proofErr w:type="spellEnd"/>
      <w:r w:rsidR="000F5B8A">
        <w:t xml:space="preserve"> </w:t>
      </w:r>
      <w:r w:rsidR="000F5B8A" w:rsidRPr="008A1251">
        <w:rPr>
          <w:i/>
        </w:rPr>
        <w:t>e il ritorno delle tartarughe</w:t>
      </w:r>
      <w:r w:rsidR="000F5B8A">
        <w:t xml:space="preserve"> e</w:t>
      </w:r>
      <w:r>
        <w:t>d</w:t>
      </w:r>
      <w:r w:rsidR="000F5B8A">
        <w:t xml:space="preserve"> anche le esperienze personali sulle nostre spiagge</w:t>
      </w:r>
      <w:r w:rsidR="006F2C82">
        <w:t xml:space="preserve"> hanno commosso i miei alunni.</w:t>
      </w:r>
    </w:p>
    <w:p w:rsidR="00A37EB1" w:rsidRDefault="00A37EB1" w:rsidP="00E445C3"/>
    <w:p w:rsidR="00A37EB1" w:rsidRDefault="00A37EB1" w:rsidP="00E445C3">
      <w:r w:rsidRPr="00A37EB1">
        <w:rPr>
          <w:noProof/>
          <w:lang w:eastAsia="it-IT"/>
        </w:rPr>
        <w:drawing>
          <wp:inline distT="0" distB="0" distL="0" distR="0">
            <wp:extent cx="4131529" cy="1876603"/>
            <wp:effectExtent l="0" t="0" r="0" b="317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1238" cy="190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EB1" w:rsidRPr="00E445C3" w:rsidRDefault="00A37EB1" w:rsidP="00E445C3"/>
    <w:p w:rsidR="006D19EA" w:rsidRPr="006F2C82" w:rsidRDefault="006D19EA" w:rsidP="006D19EA">
      <w:pPr>
        <w:rPr>
          <w:i/>
        </w:rPr>
      </w:pPr>
      <w:r>
        <w:t>Ovviamente una parte dell’</w:t>
      </w:r>
      <w:proofErr w:type="spellStart"/>
      <w:r>
        <w:t>ebook</w:t>
      </w:r>
      <w:proofErr w:type="spellEnd"/>
      <w:r>
        <w:t xml:space="preserve"> tratta tutti i tipi di inquinamento e</w:t>
      </w:r>
      <w:r w:rsidR="004229A4">
        <w:t>d è qui che ci imbattiamo</w:t>
      </w:r>
      <w:r>
        <w:t xml:space="preserve"> in </w:t>
      </w:r>
      <w:proofErr w:type="spellStart"/>
      <w:r w:rsidRPr="00495F15">
        <w:rPr>
          <w:i/>
        </w:rPr>
        <w:t>Silent</w:t>
      </w:r>
      <w:proofErr w:type="spellEnd"/>
      <w:r w:rsidRPr="00495F15">
        <w:rPr>
          <w:i/>
        </w:rPr>
        <w:t xml:space="preserve"> </w:t>
      </w:r>
      <w:proofErr w:type="spellStart"/>
      <w:r w:rsidRPr="00495F15">
        <w:rPr>
          <w:i/>
        </w:rPr>
        <w:t>spring</w:t>
      </w:r>
      <w:proofErr w:type="spellEnd"/>
      <w:r>
        <w:t xml:space="preserve"> di Rachel </w:t>
      </w:r>
      <w:proofErr w:type="spellStart"/>
      <w:r>
        <w:t>Carson</w:t>
      </w:r>
      <w:proofErr w:type="spellEnd"/>
      <w:r w:rsidR="008C557A">
        <w:t xml:space="preserve"> (i907 - 196</w:t>
      </w:r>
      <w:r w:rsidR="00495F15">
        <w:t>4</w:t>
      </w:r>
      <w:r>
        <w:t xml:space="preserve"> “</w:t>
      </w:r>
      <w:r w:rsidRPr="006F2C82">
        <w:rPr>
          <w:i/>
        </w:rPr>
        <w:t>Nel corso del tempo gli esseri viventi hanno</w:t>
      </w:r>
    </w:p>
    <w:p w:rsidR="006D19EA" w:rsidRPr="006F2C82" w:rsidRDefault="006D19EA" w:rsidP="006D19EA">
      <w:pPr>
        <w:rPr>
          <w:i/>
        </w:rPr>
      </w:pPr>
      <w:r w:rsidRPr="006F2C82">
        <w:rPr>
          <w:i/>
        </w:rPr>
        <w:t>modificato l’ambiente in misura trascurabile;</w:t>
      </w:r>
      <w:r w:rsidR="006F2C82" w:rsidRPr="006F2C82">
        <w:rPr>
          <w:i/>
        </w:rPr>
        <w:t xml:space="preserve"> </w:t>
      </w:r>
      <w:r w:rsidRPr="006F2C82">
        <w:rPr>
          <w:i/>
        </w:rPr>
        <w:t>soltanto durante il breve periodo che decorre</w:t>
      </w:r>
    </w:p>
    <w:p w:rsidR="006D19EA" w:rsidRPr="006F2C82" w:rsidRDefault="006D19EA" w:rsidP="006D19EA">
      <w:pPr>
        <w:rPr>
          <w:i/>
        </w:rPr>
      </w:pPr>
      <w:r w:rsidRPr="006F2C82">
        <w:rPr>
          <w:i/>
        </w:rPr>
        <w:t>dall’inizio del secolo ai giorni nostri, una sola</w:t>
      </w:r>
      <w:r w:rsidR="006F2C82" w:rsidRPr="006F2C82">
        <w:rPr>
          <w:i/>
        </w:rPr>
        <w:t xml:space="preserve"> </w:t>
      </w:r>
      <w:r w:rsidRPr="006F2C82">
        <w:rPr>
          <w:i/>
        </w:rPr>
        <w:t>«specie» l’uomo ha acquisito una notevole</w:t>
      </w:r>
    </w:p>
    <w:p w:rsidR="006D19EA" w:rsidRDefault="006D19EA" w:rsidP="006D19EA">
      <w:r w:rsidRPr="006F2C82">
        <w:rPr>
          <w:i/>
        </w:rPr>
        <w:t>capacità di mutare la natura del proprio mondo»</w:t>
      </w:r>
      <w:r>
        <w:t>.</w:t>
      </w:r>
    </w:p>
    <w:p w:rsidR="00A37EB1" w:rsidRDefault="00A37EB1" w:rsidP="006D19EA"/>
    <w:p w:rsidR="00A37EB1" w:rsidRDefault="00A37EB1" w:rsidP="006D19EA">
      <w:r w:rsidRPr="00A37EB1">
        <w:rPr>
          <w:noProof/>
          <w:lang w:eastAsia="it-IT"/>
        </w:rPr>
        <w:drawing>
          <wp:inline distT="0" distB="0" distL="0" distR="0">
            <wp:extent cx="1159098" cy="1610367"/>
            <wp:effectExtent l="0" t="0" r="0" b="254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019" cy="16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C82" w:rsidRDefault="006F2C82" w:rsidP="006D19EA"/>
    <w:p w:rsidR="00BA6EC8" w:rsidRDefault="006F2C82" w:rsidP="00BA6EC8">
      <w:r>
        <w:t>L’origine del riscaldamento globale, i nuovi aumenti della temperatura per le emissioni di CO</w:t>
      </w:r>
      <w:r w:rsidRPr="00A300BA">
        <w:rPr>
          <w:vertAlign w:val="subscript"/>
        </w:rPr>
        <w:t>2</w:t>
      </w:r>
      <w:r w:rsidR="008A1251">
        <w:t xml:space="preserve">, gli </w:t>
      </w:r>
      <w:r w:rsidR="00BA6EC8">
        <w:t xml:space="preserve">articoli </w:t>
      </w:r>
      <w:r w:rsidR="008A1251">
        <w:t>della XXI conferenza sui cambiamenti climatici di Parigi</w:t>
      </w:r>
      <w:r w:rsidR="00BA6EC8">
        <w:t xml:space="preserve"> introducono la seconda parte </w:t>
      </w:r>
      <w:r w:rsidR="00BA6EC8">
        <w:lastRenderedPageBreak/>
        <w:t>dell’e</w:t>
      </w:r>
      <w:r w:rsidR="00316A02">
        <w:t>-</w:t>
      </w:r>
      <w:r w:rsidR="00BA6EC8">
        <w:t xml:space="preserve">book che raccoglie le sintesi delle letture tratte da </w:t>
      </w:r>
      <w:r w:rsidR="00BA6EC8" w:rsidRPr="00A300BA">
        <w:rPr>
          <w:i/>
        </w:rPr>
        <w:t>Le Scienze</w:t>
      </w:r>
      <w:r w:rsidR="00BA6EC8">
        <w:t xml:space="preserve">, </w:t>
      </w:r>
      <w:r w:rsidR="00BA6EC8" w:rsidRPr="00A300BA">
        <w:rPr>
          <w:i/>
        </w:rPr>
        <w:t xml:space="preserve">National </w:t>
      </w:r>
      <w:proofErr w:type="spellStart"/>
      <w:r w:rsidR="00BA6EC8" w:rsidRPr="00A300BA">
        <w:rPr>
          <w:i/>
        </w:rPr>
        <w:t>Geographic</w:t>
      </w:r>
      <w:proofErr w:type="spellEnd"/>
      <w:r w:rsidR="00BA6EC8">
        <w:t xml:space="preserve"> e </w:t>
      </w:r>
      <w:r w:rsidR="00BA6EC8" w:rsidRPr="00A300BA">
        <w:rPr>
          <w:i/>
        </w:rPr>
        <w:t xml:space="preserve">Aula di Scienze </w:t>
      </w:r>
      <w:r w:rsidR="00BA6EC8">
        <w:t>Zanichelli.</w:t>
      </w:r>
    </w:p>
    <w:p w:rsidR="00BA6EC8" w:rsidRPr="00720EE0" w:rsidRDefault="00BA6EC8" w:rsidP="00BA6EC8">
      <w:r>
        <w:t>L’e</w:t>
      </w:r>
      <w:r w:rsidR="00316A02">
        <w:t>-</w:t>
      </w:r>
      <w:r>
        <w:t>book si conclude con</w:t>
      </w:r>
      <w:r w:rsidR="00720EE0">
        <w:t xml:space="preserve"> lo spot </w:t>
      </w:r>
      <w:r w:rsidR="00720EE0" w:rsidRPr="00720EE0">
        <w:rPr>
          <w:i/>
        </w:rPr>
        <w:t>“Accendi la speranza”</w:t>
      </w:r>
      <w:r w:rsidR="00720EE0">
        <w:rPr>
          <w:i/>
        </w:rPr>
        <w:t xml:space="preserve"> </w:t>
      </w:r>
      <w:r w:rsidR="00720EE0" w:rsidRPr="00720EE0">
        <w:t xml:space="preserve">realizzato </w:t>
      </w:r>
      <w:r w:rsidR="00D874CF">
        <w:t xml:space="preserve">dalla classe </w:t>
      </w:r>
      <w:r w:rsidR="00720EE0" w:rsidRPr="00720EE0">
        <w:t>V</w:t>
      </w:r>
      <w:r w:rsidR="00720EE0">
        <w:t xml:space="preserve"> </w:t>
      </w:r>
      <w:r w:rsidR="00720EE0" w:rsidRPr="00720EE0">
        <w:t>N</w:t>
      </w:r>
      <w:r w:rsidR="00D874CF">
        <w:t xml:space="preserve">, docente </w:t>
      </w:r>
      <w:r w:rsidR="00720EE0">
        <w:t>prof.ssa Giusy Parisi.</w:t>
      </w:r>
    </w:p>
    <w:p w:rsidR="00BA6EC8" w:rsidRDefault="00BA6EC8" w:rsidP="00BA6EC8"/>
    <w:p w:rsidR="00D874CF" w:rsidRDefault="00DE3742" w:rsidP="00BA6EC8">
      <w:r>
        <w:t>Dalle pagine dell’</w:t>
      </w:r>
      <w:proofErr w:type="spellStart"/>
      <w:r>
        <w:t>ebook</w:t>
      </w:r>
      <w:proofErr w:type="spellEnd"/>
      <w:r>
        <w:t xml:space="preserve"> si accede ai seguenti link:</w:t>
      </w:r>
    </w:p>
    <w:p w:rsidR="00BA6EC8" w:rsidRPr="00BA6EC8" w:rsidRDefault="00BA6EC8" w:rsidP="00613589">
      <w:pPr>
        <w:rPr>
          <w:lang w:val="en-US"/>
        </w:rPr>
      </w:pPr>
      <w:r w:rsidRPr="00BA6EC8">
        <w:rPr>
          <w:lang w:val="en-US"/>
        </w:rPr>
        <w:t>International day for the eradication of liberty</w:t>
      </w:r>
    </w:p>
    <w:p w:rsidR="00BA6EC8" w:rsidRDefault="00BA6EC8" w:rsidP="00613589">
      <w:pPr>
        <w:pStyle w:val="NormaleWeb"/>
        <w:spacing w:before="0" w:beforeAutospacing="0" w:after="0" w:afterAutospacing="0"/>
        <w:rPr>
          <w:rFonts w:asciiTheme="minorHAnsi" w:hAnsiTheme="minorHAnsi" w:cstheme="minorHAnsi"/>
          <w:lang w:val="en-US"/>
        </w:rPr>
      </w:pPr>
      <w:r w:rsidRPr="00BA6EC8">
        <w:rPr>
          <w:rFonts w:asciiTheme="minorHAnsi" w:hAnsiTheme="minorHAnsi" w:cstheme="minorHAnsi"/>
          <w:lang w:val="en-US"/>
        </w:rPr>
        <w:t xml:space="preserve">https://sustainabledevelopment.un.org/content/documents/212520 30%20Agenda%20for%20Sustainable%20Development%20web.pdf </w:t>
      </w:r>
    </w:p>
    <w:p w:rsidR="00BA6EC8" w:rsidRDefault="00BA6EC8" w:rsidP="00613589">
      <w:pPr>
        <w:pStyle w:val="NormaleWeb"/>
        <w:spacing w:before="0" w:beforeAutospacing="0" w:after="0" w:afterAutospacing="0"/>
        <w:rPr>
          <w:rFonts w:asciiTheme="minorHAnsi" w:hAnsiTheme="minorHAnsi" w:cstheme="minorHAnsi"/>
        </w:rPr>
      </w:pPr>
      <w:r w:rsidRPr="00BA6EC8">
        <w:rPr>
          <w:rFonts w:asciiTheme="minorHAnsi" w:hAnsiTheme="minorHAnsi" w:cstheme="minorHAnsi"/>
        </w:rPr>
        <w:t xml:space="preserve">“SAKANA-KUN </w:t>
      </w:r>
      <w:proofErr w:type="spellStart"/>
      <w:r w:rsidRPr="00BA6EC8">
        <w:rPr>
          <w:rFonts w:asciiTheme="minorHAnsi" w:hAnsiTheme="minorHAnsi" w:cstheme="minorHAnsi"/>
        </w:rPr>
        <w:t>Masayuki</w:t>
      </w:r>
      <w:proofErr w:type="spellEnd"/>
      <w:r w:rsidRPr="00BA6EC8">
        <w:rPr>
          <w:rFonts w:asciiTheme="minorHAnsi" w:hAnsiTheme="minorHAnsi" w:cstheme="minorHAnsi"/>
        </w:rPr>
        <w:t xml:space="preserve"> </w:t>
      </w:r>
      <w:proofErr w:type="spellStart"/>
      <w:r w:rsidRPr="00BA6EC8">
        <w:rPr>
          <w:rFonts w:asciiTheme="minorHAnsi" w:hAnsiTheme="minorHAnsi" w:cstheme="minorHAnsi"/>
        </w:rPr>
        <w:t>Miyazawa</w:t>
      </w:r>
      <w:proofErr w:type="spellEnd"/>
      <w:r w:rsidRPr="00BA6EC8">
        <w:rPr>
          <w:rFonts w:asciiTheme="minorHAnsi" w:hAnsiTheme="minorHAnsi" w:cstheme="minorHAnsi"/>
        </w:rPr>
        <w:t xml:space="preserve"> Ambasciatore UNESCO”</w:t>
      </w:r>
    </w:p>
    <w:p w:rsidR="00BA6EC8" w:rsidRDefault="00BA6EC8" w:rsidP="00613589">
      <w:pPr>
        <w:pStyle w:val="NormaleWeb"/>
        <w:spacing w:before="0" w:beforeAutospacing="0" w:after="0" w:afterAutospacing="0"/>
        <w:rPr>
          <w:rFonts w:asciiTheme="minorHAnsi" w:hAnsiTheme="minorHAnsi" w:cstheme="minorHAnsi"/>
        </w:rPr>
      </w:pPr>
      <w:r w:rsidRPr="00BA6EC8">
        <w:rPr>
          <w:rFonts w:asciiTheme="minorHAnsi" w:hAnsiTheme="minorHAnsi" w:cstheme="minorHAnsi"/>
        </w:rPr>
        <w:t>“</w:t>
      </w:r>
      <w:proofErr w:type="spellStart"/>
      <w:r w:rsidRPr="00BA6EC8">
        <w:rPr>
          <w:rFonts w:asciiTheme="minorHAnsi" w:hAnsiTheme="minorHAnsi" w:cstheme="minorHAnsi"/>
        </w:rPr>
        <w:t>Champion</w:t>
      </w:r>
      <w:proofErr w:type="spellEnd"/>
      <w:r w:rsidRPr="00BA6EC8">
        <w:rPr>
          <w:rFonts w:asciiTheme="minorHAnsi" w:hAnsiTheme="minorHAnsi" w:cstheme="minorHAnsi"/>
        </w:rPr>
        <w:t xml:space="preserve"> </w:t>
      </w:r>
      <w:proofErr w:type="spellStart"/>
      <w:r w:rsidRPr="00BA6EC8">
        <w:rPr>
          <w:rFonts w:asciiTheme="minorHAnsi" w:hAnsiTheme="minorHAnsi" w:cstheme="minorHAnsi"/>
        </w:rPr>
        <w:t>of</w:t>
      </w:r>
      <w:proofErr w:type="spellEnd"/>
      <w:r w:rsidRPr="00BA6EC8">
        <w:rPr>
          <w:rFonts w:asciiTheme="minorHAnsi" w:hAnsiTheme="minorHAnsi" w:cstheme="minorHAnsi"/>
        </w:rPr>
        <w:t xml:space="preserve"> the </w:t>
      </w:r>
      <w:proofErr w:type="spellStart"/>
      <w:r w:rsidRPr="00BA6EC8">
        <w:rPr>
          <w:rFonts w:asciiTheme="minorHAnsi" w:hAnsiTheme="minorHAnsi" w:cstheme="minorHAnsi"/>
        </w:rPr>
        <w:t>earth</w:t>
      </w:r>
      <w:proofErr w:type="spellEnd"/>
      <w:r w:rsidRPr="00BA6EC8">
        <w:rPr>
          <w:rFonts w:asciiTheme="minorHAnsi" w:hAnsiTheme="minorHAnsi" w:cstheme="minorHAnsi"/>
        </w:rPr>
        <w:t>”</w:t>
      </w:r>
    </w:p>
    <w:p w:rsidR="00BA6EC8" w:rsidRDefault="00BA6EC8" w:rsidP="00613589">
      <w:pPr>
        <w:pStyle w:val="NormaleWeb"/>
        <w:spacing w:before="0" w:beforeAutospacing="0" w:after="0" w:afterAutospacing="0"/>
        <w:rPr>
          <w:rFonts w:asciiTheme="minorHAnsi" w:hAnsiTheme="minorHAnsi" w:cstheme="minorHAnsi"/>
        </w:rPr>
      </w:pPr>
      <w:r w:rsidRPr="00BA6EC8">
        <w:rPr>
          <w:rFonts w:asciiTheme="minorHAnsi" w:hAnsiTheme="minorHAnsi" w:cstheme="minorHAnsi"/>
        </w:rPr>
        <w:t>“</w:t>
      </w:r>
      <w:proofErr w:type="spellStart"/>
      <w:r w:rsidRPr="00BA6EC8">
        <w:rPr>
          <w:rFonts w:asciiTheme="minorHAnsi" w:hAnsiTheme="minorHAnsi" w:cstheme="minorHAnsi"/>
        </w:rPr>
        <w:t>Shah</w:t>
      </w:r>
      <w:proofErr w:type="spellEnd"/>
      <w:r w:rsidRPr="00BA6EC8">
        <w:rPr>
          <w:rFonts w:asciiTheme="minorHAnsi" w:hAnsiTheme="minorHAnsi" w:cstheme="minorHAnsi"/>
        </w:rPr>
        <w:t xml:space="preserve"> e il ritorno delle tartarughe”</w:t>
      </w:r>
    </w:p>
    <w:p w:rsidR="00BA6EC8" w:rsidRPr="00BA6EC8" w:rsidRDefault="00BA6EC8" w:rsidP="00613589">
      <w:pPr>
        <w:pStyle w:val="NormaleWeb"/>
        <w:spacing w:before="0" w:beforeAutospacing="0" w:after="0" w:afterAutospacing="0"/>
        <w:rPr>
          <w:rFonts w:asciiTheme="minorHAnsi" w:hAnsiTheme="minorHAnsi" w:cstheme="minorHAnsi"/>
        </w:rPr>
      </w:pPr>
      <w:r w:rsidRPr="00BA6EC8">
        <w:rPr>
          <w:rFonts w:asciiTheme="minorHAnsi" w:hAnsiTheme="minorHAnsi" w:cstheme="minorHAnsi"/>
        </w:rPr>
        <w:t>“Mappa della NASA dello scioglimento dei ghiacci nel Mar Glaciale Artico dal 1995 al 2016”</w:t>
      </w:r>
    </w:p>
    <w:p w:rsidR="00BA6EC8" w:rsidRPr="00BA6EC8" w:rsidRDefault="00BA6EC8" w:rsidP="00613589">
      <w:pPr>
        <w:pStyle w:val="NormaleWeb"/>
        <w:spacing w:before="0" w:beforeAutospacing="0" w:after="0" w:afterAutospacing="0"/>
        <w:rPr>
          <w:rFonts w:asciiTheme="minorHAnsi" w:hAnsiTheme="minorHAnsi" w:cstheme="minorHAnsi"/>
        </w:rPr>
      </w:pPr>
      <w:r w:rsidRPr="00BA6EC8">
        <w:rPr>
          <w:rFonts w:asciiTheme="minorHAnsi" w:hAnsiTheme="minorHAnsi" w:cstheme="minorHAnsi"/>
        </w:rPr>
        <w:t>https://www.youtube.com/watch?v=PwAB8eDpz7c&amp;feature=youtu.be</w:t>
      </w:r>
    </w:p>
    <w:p w:rsidR="00BA6EC8" w:rsidRPr="00E90787" w:rsidRDefault="00BA6EC8" w:rsidP="00613589">
      <w:pPr>
        <w:pStyle w:val="NormaleWeb"/>
        <w:spacing w:before="0" w:beforeAutospacing="0" w:after="0" w:afterAutospacing="0"/>
        <w:rPr>
          <w:rFonts w:asciiTheme="minorHAnsi" w:hAnsiTheme="minorHAnsi" w:cstheme="minorHAnsi"/>
          <w:b/>
        </w:rPr>
      </w:pPr>
      <w:r w:rsidRPr="00BA6EC8">
        <w:rPr>
          <w:rFonts w:asciiTheme="minorHAnsi" w:hAnsiTheme="minorHAnsi" w:cstheme="minorHAnsi"/>
        </w:rPr>
        <w:t>https://www.youtube.com/watch?v=hggr78ui9ag&amp;feature=youtu.be</w:t>
      </w:r>
    </w:p>
    <w:p w:rsidR="00E90787" w:rsidRDefault="00E90787" w:rsidP="00E90787">
      <w:pPr>
        <w:rPr>
          <w:b/>
        </w:rPr>
      </w:pPr>
    </w:p>
    <w:p w:rsidR="00E90787" w:rsidRDefault="00E90787" w:rsidP="00E90787">
      <w:pPr>
        <w:rPr>
          <w:b/>
        </w:rPr>
      </w:pPr>
    </w:p>
    <w:p w:rsidR="00BA6EC8" w:rsidRPr="00BA6EC8" w:rsidRDefault="00BA6EC8" w:rsidP="00BA6EC8"/>
    <w:p w:rsidR="006D19EA" w:rsidRPr="00BA6EC8" w:rsidRDefault="006D19EA" w:rsidP="006D19EA"/>
    <w:p w:rsidR="008855ED" w:rsidRPr="00BA6EC8" w:rsidRDefault="008855ED" w:rsidP="00E445C3"/>
    <w:p w:rsidR="008855ED" w:rsidRPr="00BA6EC8" w:rsidRDefault="008855ED" w:rsidP="008855ED"/>
    <w:p w:rsidR="00E445C3" w:rsidRPr="00BA6EC8" w:rsidRDefault="00E445C3" w:rsidP="00F75AF8"/>
    <w:sectPr w:rsidR="00E445C3" w:rsidRPr="00BA6EC8" w:rsidSect="00E17D20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7E02DF"/>
    <w:rsid w:val="00001F6B"/>
    <w:rsid w:val="0002106B"/>
    <w:rsid w:val="000B2C9B"/>
    <w:rsid w:val="000F5B8A"/>
    <w:rsid w:val="00316A02"/>
    <w:rsid w:val="003D56E4"/>
    <w:rsid w:val="004229A4"/>
    <w:rsid w:val="00495F15"/>
    <w:rsid w:val="005E6EF8"/>
    <w:rsid w:val="005F3CAD"/>
    <w:rsid w:val="00613589"/>
    <w:rsid w:val="006D19EA"/>
    <w:rsid w:val="006F2C82"/>
    <w:rsid w:val="00720EE0"/>
    <w:rsid w:val="00726B1C"/>
    <w:rsid w:val="007D1C6E"/>
    <w:rsid w:val="007E02DF"/>
    <w:rsid w:val="008129BA"/>
    <w:rsid w:val="008855ED"/>
    <w:rsid w:val="008A1251"/>
    <w:rsid w:val="008C557A"/>
    <w:rsid w:val="009E6DA2"/>
    <w:rsid w:val="009F277A"/>
    <w:rsid w:val="00A0719E"/>
    <w:rsid w:val="00A300BA"/>
    <w:rsid w:val="00A37EB1"/>
    <w:rsid w:val="00A83E89"/>
    <w:rsid w:val="00B463BD"/>
    <w:rsid w:val="00BA6EC8"/>
    <w:rsid w:val="00BB23AF"/>
    <w:rsid w:val="00C46908"/>
    <w:rsid w:val="00C513E6"/>
    <w:rsid w:val="00CA0ADD"/>
    <w:rsid w:val="00CC5A0D"/>
    <w:rsid w:val="00D874CF"/>
    <w:rsid w:val="00DE3742"/>
    <w:rsid w:val="00E075E3"/>
    <w:rsid w:val="00E17D20"/>
    <w:rsid w:val="00E445C3"/>
    <w:rsid w:val="00E90787"/>
    <w:rsid w:val="00F15D07"/>
    <w:rsid w:val="00F75AF8"/>
    <w:rsid w:val="00FF31CA"/>
    <w:rsid w:val="00FF6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0719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BA6EC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300B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300BA"/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F15D0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15D0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15D0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15D0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15D0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4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67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2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6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E3AE9F-84B6-41E7-AEEC-0FD2A741A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874</Words>
  <Characters>4984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di Microsoft Office</dc:creator>
  <cp:lastModifiedBy>Sofia</cp:lastModifiedBy>
  <cp:revision>7</cp:revision>
  <dcterms:created xsi:type="dcterms:W3CDTF">2018-11-16T07:18:00Z</dcterms:created>
  <dcterms:modified xsi:type="dcterms:W3CDTF">2018-11-16T15:23:00Z</dcterms:modified>
</cp:coreProperties>
</file>